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783CC">
      <w:pPr>
        <w:spacing w:before="100" w:beforeLines="0" w:beforeAutospacing="1" w:after="100" w:afterLines="0" w:afterAutospacing="1"/>
        <w:jc w:val="center"/>
        <w:rPr>
          <w:rFonts w:hint="default"/>
          <w:color w:val="auto"/>
          <w:sz w:val="20"/>
          <w:szCs w:val="24"/>
        </w:rPr>
      </w:pPr>
      <w:r>
        <w:rPr>
          <w:rFonts w:hint="default" w:ascii="Times New Roman" w:hAnsi="Times New Roman" w:eastAsia="Times New Roman"/>
          <w:b/>
          <w:color w:val="auto"/>
          <w:sz w:val="28"/>
          <w:szCs w:val="24"/>
          <w:lang w:val="en-US"/>
        </w:rPr>
        <w:t>ĐỀ TÀI:</w:t>
      </w:r>
      <w:bookmarkStart w:id="0" w:name="_GoBack"/>
      <w:r>
        <w:rPr>
          <w:rFonts w:hint="default" w:ascii="Times New Roman" w:hAnsi="Times New Roman" w:eastAsia="Times New Roman"/>
          <w:b/>
          <w:color w:val="auto"/>
          <w:sz w:val="28"/>
          <w:szCs w:val="24"/>
          <w:lang w:val="en-US"/>
        </w:rPr>
        <w:t xml:space="preserve"> </w:t>
      </w:r>
      <w:r>
        <w:rPr>
          <w:rFonts w:hint="default" w:ascii="Times New Roman" w:hAnsi="Times New Roman" w:eastAsia="Times New Roman"/>
          <w:b/>
          <w:color w:val="auto"/>
          <w:sz w:val="28"/>
          <w:szCs w:val="24"/>
          <w:lang w:val="en-US"/>
        </w:rPr>
        <w:t>CÂU CHUYỆN "CHÀNG RÙA"</w:t>
      </w:r>
      <w:bookmarkEnd w:id="0"/>
    </w:p>
    <w:p w14:paraId="3B98E2FB">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 M</w:t>
      </w:r>
      <w:r>
        <w:rPr>
          <w:rFonts w:hint="default" w:ascii="Times New Roman" w:hAnsi="Times New Roman" w:eastAsia="Times New Roman"/>
          <w:b/>
          <w:color w:val="auto"/>
          <w:sz w:val="28"/>
          <w:szCs w:val="24"/>
          <w:lang w:val="en-US"/>
        </w:rPr>
        <w:t>ỤC ĐÍCH YÊU CẦU:</w:t>
      </w:r>
    </w:p>
    <w:p w14:paraId="3BE0AB4B">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ẻ hiểu nội dung câu chuyện (chàng Rùa hiếu thảo với cha mẹ, đi xây cho vua và trừng trị  tên  vua tham  lam) và biết đánh giá nhân vật: chàng rùa  biết yêu thương bố mẹ, chăm  chỉ. Tên  vua  độc ác, tham lam.</w:t>
      </w:r>
    </w:p>
    <w:p w14:paraId="017E629C">
      <w:pPr>
        <w:spacing w:before="56" w:beforeLines="0" w:after="113" w:afterLines="0"/>
        <w:rPr>
          <w:rFonts w:hint="default"/>
          <w:color w:val="auto"/>
          <w:sz w:val="20"/>
          <w:szCs w:val="24"/>
        </w:rPr>
      </w:pPr>
    </w:p>
    <w:p w14:paraId="04BE728C">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II. CHU</w:t>
      </w:r>
      <w:r>
        <w:rPr>
          <w:rFonts w:hint="default" w:ascii="Times New Roman" w:hAnsi="Times New Roman" w:eastAsia="Times New Roman"/>
          <w:b/>
          <w:color w:val="auto"/>
          <w:sz w:val="28"/>
          <w:szCs w:val="24"/>
          <w:lang w:val="en-US"/>
        </w:rPr>
        <w:t>ẨN BỊ:</w:t>
      </w:r>
    </w:p>
    <w:p w14:paraId="4BFF76A8">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B</w:t>
      </w:r>
      <w:r>
        <w:rPr>
          <w:rFonts w:hint="default" w:ascii="Times New Roman" w:hAnsi="Times New Roman" w:eastAsia="Times New Roman"/>
          <w:color w:val="auto"/>
          <w:sz w:val="28"/>
          <w:szCs w:val="24"/>
          <w:lang w:val="en-US"/>
        </w:rPr>
        <w:t>ộ tranh minh họa chuyện “Chàng Rùa”.</w:t>
      </w:r>
    </w:p>
    <w:p w14:paraId="07D7D248">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B</w:t>
      </w:r>
      <w:r>
        <w:rPr>
          <w:rFonts w:hint="default" w:ascii="Times New Roman" w:hAnsi="Times New Roman" w:eastAsia="Times New Roman"/>
          <w:color w:val="auto"/>
          <w:sz w:val="28"/>
          <w:szCs w:val="24"/>
          <w:lang w:val="en-US"/>
        </w:rPr>
        <w:t>ảng, phấn.</w:t>
      </w:r>
    </w:p>
    <w:p w14:paraId="0BC855E5">
      <w:pPr>
        <w:spacing w:before="56" w:beforeLines="0" w:after="113" w:afterLines="0"/>
        <w:rPr>
          <w:rFonts w:hint="default"/>
          <w:color w:val="auto"/>
          <w:sz w:val="20"/>
          <w:szCs w:val="24"/>
        </w:rPr>
      </w:pPr>
    </w:p>
    <w:p w14:paraId="4A011936">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III. H</w:t>
      </w:r>
      <w:r>
        <w:rPr>
          <w:rFonts w:hint="default" w:ascii="Times New Roman" w:hAnsi="Times New Roman" w:eastAsia="Times New Roman"/>
          <w:b/>
          <w:color w:val="auto"/>
          <w:sz w:val="28"/>
          <w:szCs w:val="24"/>
          <w:lang w:val="en-US"/>
        </w:rPr>
        <w:t>ƯỚNG DẪN:</w:t>
      </w:r>
    </w:p>
    <w:p w14:paraId="0472137D">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ml:space="preserve">* </w:t>
      </w:r>
      <w:r>
        <w:rPr>
          <w:rFonts w:hint="default" w:ascii="Times New Roman" w:hAnsi="Times New Roman" w:eastAsia="Times New Roman"/>
          <w:i/>
          <w:color w:val="auto"/>
          <w:sz w:val="28"/>
          <w:szCs w:val="24"/>
        </w:rPr>
        <w:t>Ho</w:t>
      </w:r>
      <w:r>
        <w:rPr>
          <w:rFonts w:hint="default" w:ascii="Times New Roman" w:hAnsi="Times New Roman" w:eastAsia="Times New Roman"/>
          <w:i/>
          <w:color w:val="auto"/>
          <w:sz w:val="28"/>
          <w:szCs w:val="24"/>
          <w:lang w:val="en-US"/>
        </w:rPr>
        <w:t>ạt động 1:</w:t>
      </w:r>
    </w:p>
    <w:p w14:paraId="387E1331">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w:t>
      </w:r>
      <w:r>
        <w:rPr>
          <w:rFonts w:hint="default" w:ascii="Times New Roman" w:hAnsi="Times New Roman" w:eastAsia="Times New Roman"/>
          <w:color w:val="auto"/>
          <w:sz w:val="28"/>
          <w:szCs w:val="24"/>
          <w:lang w:val="en-US"/>
        </w:rPr>
        <w:t>ô nói: Có 1 người đàn bà mang thai nhưng không sinh ra em bé mà sinh ra 1 chú  rùa, các  con có thấy  lạ không?</w:t>
      </w:r>
    </w:p>
    <w:p w14:paraId="17E25726">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w:t>
      </w:r>
      <w:r>
        <w:rPr>
          <w:rFonts w:hint="default" w:ascii="Times New Roman" w:hAnsi="Times New Roman" w:eastAsia="Times New Roman"/>
          <w:color w:val="auto"/>
          <w:sz w:val="28"/>
          <w:szCs w:val="24"/>
          <w:lang w:val="en-US"/>
        </w:rPr>
        <w:t>ô kể chuyện, kết hợp tranh minh họa (kể chậm rãi, giọng của rùa nhẹ nhàng, giọng của tên  vua  hống  hách, dọa nạt). Khi kể kết hợp đặt câu hỏi phát triển khả năng suy luận, phán đoán  của trẻ.</w:t>
      </w:r>
    </w:p>
    <w:p w14:paraId="7DCB2EFF">
      <w:pPr>
        <w:spacing w:before="100" w:beforeLines="0" w:beforeAutospacing="1" w:after="100" w:afterLines="0" w:afterAutospacing="1"/>
        <w:rPr>
          <w:rFonts w:hint="default"/>
          <w:color w:val="auto"/>
          <w:sz w:val="20"/>
          <w:szCs w:val="24"/>
        </w:rPr>
      </w:pPr>
      <w:r>
        <w:rPr>
          <w:rFonts w:hint="default" w:ascii="Times New Roman" w:hAnsi="Times New Roman" w:eastAsia="Times New Roman"/>
          <w:i/>
          <w:color w:val="auto"/>
          <w:sz w:val="28"/>
          <w:szCs w:val="24"/>
        </w:rPr>
        <w:t>* Ho</w:t>
      </w:r>
      <w:r>
        <w:rPr>
          <w:rFonts w:hint="default" w:ascii="Times New Roman" w:hAnsi="Times New Roman" w:eastAsia="Times New Roman"/>
          <w:i/>
          <w:color w:val="auto"/>
          <w:sz w:val="28"/>
          <w:szCs w:val="24"/>
          <w:lang w:val="en-US"/>
        </w:rPr>
        <w:t>ạt động 2:</w:t>
      </w:r>
    </w:p>
    <w:p w14:paraId="52B74AF7">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lang w:val="en-US"/>
        </w:rPr>
        <w:t>Đàm thoại:</w:t>
      </w:r>
    </w:p>
    <w:p w14:paraId="5B0D3182">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Ch</w:t>
      </w:r>
      <w:r>
        <w:rPr>
          <w:rFonts w:hint="default" w:ascii="Times New Roman" w:hAnsi="Times New Roman" w:eastAsia="Times New Roman"/>
          <w:color w:val="auto"/>
          <w:sz w:val="28"/>
          <w:szCs w:val="24"/>
          <w:lang w:val="en-US"/>
        </w:rPr>
        <w:t>àng rùa thương yêu bố mẹ như thế nào?</w:t>
      </w:r>
    </w:p>
    <w:p w14:paraId="4157A3F1">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Ch</w:t>
      </w:r>
      <w:r>
        <w:rPr>
          <w:rFonts w:hint="default" w:ascii="Times New Roman" w:hAnsi="Times New Roman" w:eastAsia="Times New Roman"/>
          <w:color w:val="auto"/>
          <w:sz w:val="28"/>
          <w:szCs w:val="24"/>
          <w:lang w:val="en-US"/>
        </w:rPr>
        <w:t>àng rùa có phép lạ gì?</w:t>
      </w:r>
    </w:p>
    <w:p w14:paraId="1CF4DA3A">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w:t>
      </w:r>
      <w:r>
        <w:rPr>
          <w:rFonts w:hint="default" w:ascii="Times New Roman" w:hAnsi="Times New Roman" w:eastAsia="Times New Roman"/>
          <w:color w:val="auto"/>
          <w:sz w:val="28"/>
          <w:szCs w:val="24"/>
          <w:lang w:val="en-US"/>
        </w:rPr>
        <w:t>ên vua bị trừng phạt như thế nào?</w:t>
      </w:r>
    </w:p>
    <w:p w14:paraId="1D346ED3">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ml:space="preserve">- </w:t>
      </w:r>
      <w:r>
        <w:rPr>
          <w:rFonts w:hint="default" w:ascii="Times New Roman" w:hAnsi="Times New Roman" w:eastAsia="Times New Roman"/>
          <w:color w:val="auto"/>
          <w:sz w:val="28"/>
          <w:szCs w:val="24"/>
          <w:lang w:val="en-US"/>
        </w:rPr>
        <w:t>Đặt tên truyện là gì?</w:t>
      </w:r>
    </w:p>
    <w:p w14:paraId="0993B45B">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ml:space="preserve">- </w:t>
      </w:r>
      <w:r>
        <w:rPr>
          <w:rFonts w:hint="default" w:ascii="Times New Roman" w:hAnsi="Times New Roman" w:eastAsia="Times New Roman"/>
          <w:color w:val="auto"/>
          <w:sz w:val="28"/>
          <w:szCs w:val="24"/>
          <w:lang w:val="en-US"/>
        </w:rPr>
        <w:t>Đặt câu mô tả về chàng rùa, tên vua.</w:t>
      </w:r>
    </w:p>
    <w:p w14:paraId="727115DB">
      <w:pPr>
        <w:spacing w:before="100" w:beforeLines="0" w:beforeAutospacing="1" w:after="100" w:afterLines="0" w:afterAutospacing="1"/>
        <w:rPr>
          <w:rFonts w:hint="default"/>
          <w:color w:val="auto"/>
          <w:sz w:val="20"/>
          <w:szCs w:val="24"/>
        </w:rPr>
      </w:pPr>
      <w:r>
        <w:rPr>
          <w:rFonts w:hint="default" w:ascii="Times New Roman" w:hAnsi="Times New Roman" w:eastAsia="Times New Roman"/>
          <w:i/>
          <w:color w:val="auto"/>
          <w:sz w:val="28"/>
          <w:szCs w:val="24"/>
        </w:rPr>
        <w:t>* Ho</w:t>
      </w:r>
      <w:r>
        <w:rPr>
          <w:rFonts w:hint="default" w:ascii="Times New Roman" w:hAnsi="Times New Roman" w:eastAsia="Times New Roman"/>
          <w:i/>
          <w:color w:val="auto"/>
          <w:sz w:val="28"/>
          <w:szCs w:val="24"/>
          <w:lang w:val="en-US"/>
        </w:rPr>
        <w:t>ạt động 3:</w:t>
      </w:r>
    </w:p>
    <w:p w14:paraId="005C0698">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Tr</w:t>
      </w:r>
      <w:r>
        <w:rPr>
          <w:rFonts w:hint="default" w:ascii="Times New Roman" w:hAnsi="Times New Roman" w:eastAsia="Times New Roman"/>
          <w:color w:val="auto"/>
          <w:sz w:val="28"/>
          <w:szCs w:val="24"/>
          <w:lang w:val="en-US"/>
        </w:rPr>
        <w:t>ẻ kể lai câu chuyện theo trình tự -&gt; Khuyến khích trẻ kể có thay đổi một vài tình tiết như thay tên nhân vật trong nội dung truyện.</w:t>
      </w:r>
    </w:p>
    <w:p w14:paraId="7D6B6142">
      <w:pPr>
        <w:rPr>
          <w:color w:val="auto"/>
        </w:rPr>
      </w:pP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EFA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sz w:val="24"/>
      <w:szCs w:val="24"/>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2024-09-17T12:17:00Z</dcterms:created>
  <dc:creator>DELL</dc:creator>
  <cp:lastModifiedBy>DELL</cp:lastModifiedBy>
  <dcterms:modified xsi:type="dcterms:W3CDTF">2024-09-17T12:17:56Z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1EB1032E03A94AB0B371240B64CDEE39_11</vt:lpwstr>
  </property>
</Properties>
</file>